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EA6F9" w14:textId="77777777" w:rsidR="003436DD" w:rsidRPr="00424E1C" w:rsidRDefault="003436DD" w:rsidP="00986AD1">
      <w:pPr>
        <w:ind w:left="4820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14:paraId="7D369224" w14:textId="77777777" w:rsidR="00F502B3" w:rsidRDefault="00F502B3" w:rsidP="00F502B3">
      <w:pPr>
        <w:ind w:left="4860"/>
        <w:rPr>
          <w:sz w:val="20"/>
          <w:szCs w:val="20"/>
        </w:rPr>
      </w:pPr>
      <w:r w:rsidRPr="009400FE">
        <w:rPr>
          <w:sz w:val="20"/>
          <w:szCs w:val="20"/>
        </w:rPr>
        <w:t xml:space="preserve">к решению </w:t>
      </w:r>
      <w:r w:rsidRPr="00C21406">
        <w:rPr>
          <w:sz w:val="18"/>
          <w:szCs w:val="18"/>
        </w:rPr>
        <w:t>«О внесении изменений и дополнений в решение Совета от 25 декабря 2018 г.  № 288</w:t>
      </w:r>
      <w:r w:rsidRPr="00A80659">
        <w:rPr>
          <w:sz w:val="27"/>
          <w:szCs w:val="27"/>
        </w:rPr>
        <w:t xml:space="preserve"> </w:t>
      </w:r>
      <w:r w:rsidRPr="00C21406">
        <w:rPr>
          <w:sz w:val="16"/>
          <w:szCs w:val="16"/>
        </w:rPr>
        <w:t>«О</w:t>
      </w:r>
      <w:r w:rsidRPr="009400FE">
        <w:rPr>
          <w:sz w:val="20"/>
          <w:szCs w:val="20"/>
        </w:rPr>
        <w:t xml:space="preserve"> бюджете </w:t>
      </w:r>
      <w:r>
        <w:rPr>
          <w:sz w:val="20"/>
          <w:szCs w:val="20"/>
        </w:rPr>
        <w:t xml:space="preserve">Сельского поселения Кальтяевский сельсовет </w:t>
      </w:r>
      <w:r w:rsidRPr="009400FE">
        <w:rPr>
          <w:sz w:val="20"/>
          <w:szCs w:val="20"/>
        </w:rPr>
        <w:t>муниципального района Татышлинский район Республики Башкортостан на 2019 год</w:t>
      </w:r>
      <w:r>
        <w:rPr>
          <w:sz w:val="20"/>
          <w:szCs w:val="20"/>
        </w:rPr>
        <w:t xml:space="preserve">  и на</w:t>
      </w:r>
      <w:r w:rsidRPr="009400FE">
        <w:rPr>
          <w:sz w:val="20"/>
          <w:szCs w:val="20"/>
        </w:rPr>
        <w:t xml:space="preserve"> плановый период </w:t>
      </w:r>
      <w:r>
        <w:rPr>
          <w:sz w:val="20"/>
          <w:szCs w:val="20"/>
        </w:rPr>
        <w:t>2020 и 2021 годов</w:t>
      </w:r>
      <w:r w:rsidRPr="009400FE">
        <w:rPr>
          <w:sz w:val="20"/>
          <w:szCs w:val="20"/>
        </w:rPr>
        <w:t>»</w:t>
      </w:r>
    </w:p>
    <w:p w14:paraId="319174AD" w14:textId="77777777" w:rsidR="00F502B3" w:rsidRPr="009400FE" w:rsidRDefault="00F502B3" w:rsidP="00F502B3">
      <w:pPr>
        <w:ind w:left="4860"/>
        <w:rPr>
          <w:sz w:val="20"/>
          <w:szCs w:val="20"/>
        </w:rPr>
      </w:pPr>
      <w:r>
        <w:rPr>
          <w:sz w:val="20"/>
          <w:szCs w:val="20"/>
        </w:rPr>
        <w:t>от «01» апреля 2020 г. № 96</w:t>
      </w:r>
    </w:p>
    <w:p w14:paraId="560E80BE" w14:textId="77777777" w:rsidR="00DE2C11" w:rsidRPr="00424E1C" w:rsidRDefault="00DE2C11" w:rsidP="00986AD1">
      <w:pPr>
        <w:ind w:left="4820"/>
        <w:rPr>
          <w:sz w:val="20"/>
          <w:szCs w:val="20"/>
        </w:rPr>
      </w:pPr>
    </w:p>
    <w:p w14:paraId="056DECDE" w14:textId="77777777" w:rsidR="003436DD" w:rsidRPr="00424E1C" w:rsidRDefault="003436DD" w:rsidP="00986AD1">
      <w:pPr>
        <w:rPr>
          <w:sz w:val="20"/>
          <w:szCs w:val="20"/>
        </w:rPr>
      </w:pPr>
    </w:p>
    <w:p w14:paraId="6524AD14" w14:textId="77777777" w:rsidR="003436DD" w:rsidRPr="00DF1525" w:rsidRDefault="003436DD" w:rsidP="00986AD1">
      <w:pPr>
        <w:pStyle w:val="1"/>
        <w:rPr>
          <w:sz w:val="24"/>
          <w:szCs w:val="24"/>
        </w:rPr>
      </w:pPr>
      <w:r w:rsidRPr="00DF1525">
        <w:rPr>
          <w:sz w:val="24"/>
          <w:szCs w:val="24"/>
        </w:rPr>
        <w:t xml:space="preserve">Поступления доходов в бюджет Сельского поселения </w:t>
      </w:r>
      <w:r>
        <w:rPr>
          <w:sz w:val="24"/>
          <w:szCs w:val="24"/>
        </w:rPr>
        <w:t>Кальтяевский</w:t>
      </w:r>
      <w:r w:rsidRPr="00DF1525">
        <w:rPr>
          <w:sz w:val="24"/>
          <w:szCs w:val="24"/>
        </w:rPr>
        <w:t xml:space="preserve"> сельсовет </w:t>
      </w:r>
    </w:p>
    <w:p w14:paraId="4B10CD74" w14:textId="77777777" w:rsidR="003436DD" w:rsidRPr="00DF1525" w:rsidRDefault="003436DD" w:rsidP="00986AD1">
      <w:pPr>
        <w:pStyle w:val="1"/>
        <w:rPr>
          <w:b w:val="0"/>
          <w:bCs w:val="0"/>
          <w:sz w:val="24"/>
          <w:szCs w:val="24"/>
        </w:rPr>
      </w:pPr>
      <w:r w:rsidRPr="00DF1525">
        <w:rPr>
          <w:sz w:val="24"/>
          <w:szCs w:val="24"/>
        </w:rPr>
        <w:t>муниципального района Татышлинский район Республики Башкортостан</w:t>
      </w:r>
    </w:p>
    <w:p w14:paraId="5EA6B846" w14:textId="77777777" w:rsidR="003436DD" w:rsidRDefault="003436DD" w:rsidP="00B53B45">
      <w:pPr>
        <w:pStyle w:val="1"/>
      </w:pPr>
      <w:r w:rsidRPr="00DF1525">
        <w:rPr>
          <w:sz w:val="24"/>
          <w:szCs w:val="24"/>
        </w:rPr>
        <w:t>на 2019 год</w:t>
      </w:r>
      <w:r w:rsidRPr="00424E1C">
        <w:t xml:space="preserve"> </w:t>
      </w: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5160"/>
        <w:gridCol w:w="1458"/>
      </w:tblGrid>
      <w:tr w:rsidR="003436DD" w:rsidRPr="00157338" w14:paraId="41C410D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F84D2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B5282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Наименование кода главного администратора доходов бюджета,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D1A56C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Кассовое исполнение</w:t>
            </w:r>
          </w:p>
        </w:tc>
      </w:tr>
      <w:tr w:rsidR="003436DD" w:rsidRPr="00157338" w14:paraId="211D2D97" w14:textId="77777777" w:rsidTr="00951EDD">
        <w:trPr>
          <w:trHeight w:val="28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C75556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218B6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EE9D8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3</w:t>
            </w:r>
          </w:p>
        </w:tc>
      </w:tr>
      <w:tr w:rsidR="003436DD" w:rsidRPr="00157338" w14:paraId="1C4C6195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6AB78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0F55F6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ВСЕГО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61A6E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4169511,66</w:t>
            </w:r>
          </w:p>
        </w:tc>
      </w:tr>
      <w:tr w:rsidR="003436DD" w14:paraId="5066A423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48423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182 1000000000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20C41F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109D1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302477,86</w:t>
            </w:r>
          </w:p>
        </w:tc>
      </w:tr>
      <w:tr w:rsidR="003436DD" w14:paraId="1894059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B3C270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182 1010000000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36EF7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ПРИБЫЛЬ, ДОХОДЫ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8EA67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37812,56</w:t>
            </w:r>
          </w:p>
        </w:tc>
      </w:tr>
      <w:tr w:rsidR="003436DD" w:rsidRPr="00157338" w14:paraId="79CE703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A6F86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182 1010201001 0000 110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934D2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157338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157338">
              <w:rPr>
                <w:sz w:val="20"/>
                <w:szCs w:val="20"/>
              </w:rPr>
              <w:t xml:space="preserve">, </w:t>
            </w:r>
            <w:hyperlink r:id="rId5" w:history="1">
              <w:r w:rsidRPr="00157338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157338">
              <w:rPr>
                <w:sz w:val="20"/>
                <w:szCs w:val="20"/>
              </w:rPr>
              <w:t xml:space="preserve"> и </w:t>
            </w:r>
            <w:hyperlink r:id="rId6" w:history="1">
              <w:r w:rsidRPr="00157338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036F38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37109,50</w:t>
            </w:r>
          </w:p>
        </w:tc>
      </w:tr>
      <w:tr w:rsidR="003436DD" w14:paraId="4BE0485D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B3C2A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182 </w:t>
            </w:r>
            <w:r>
              <w:rPr>
                <w:sz w:val="20"/>
                <w:szCs w:val="20"/>
              </w:rPr>
              <w:t>1010202001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3F3E09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7" w:history="1">
              <w:r w:rsidRPr="00157338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3BB01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743,06</w:t>
            </w:r>
          </w:p>
        </w:tc>
      </w:tr>
      <w:tr w:rsidR="003436DD" w:rsidRPr="00157338" w14:paraId="5CAF8727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44ECF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182 1010203001 0000 110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4420D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157338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ABBE47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2737,18</w:t>
            </w:r>
          </w:p>
        </w:tc>
      </w:tr>
      <w:tr w:rsidR="003436DD" w14:paraId="165C7E4D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E0C97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182 1050000000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9CF1E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FA174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9918,00</w:t>
            </w:r>
          </w:p>
        </w:tc>
      </w:tr>
      <w:tr w:rsidR="003436DD" w:rsidRPr="00157338" w14:paraId="307BCDF4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6612BB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182 1050301001 0000 110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E98A1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628B0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9918,00</w:t>
            </w:r>
          </w:p>
        </w:tc>
      </w:tr>
      <w:tr w:rsidR="003436DD" w14:paraId="7C2944F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98D7A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958BC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209CB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274444,26</w:t>
            </w:r>
          </w:p>
        </w:tc>
      </w:tr>
      <w:tr w:rsidR="003436DD" w:rsidRPr="00157338" w14:paraId="17C77B8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4796D0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7196BC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B076B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44693,65</w:t>
            </w:r>
          </w:p>
        </w:tc>
      </w:tr>
      <w:tr w:rsidR="003436DD" w:rsidRPr="00157338" w14:paraId="30193528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DB18E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3310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5813F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03AD39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42234</w:t>
            </w:r>
          </w:p>
        </w:tc>
      </w:tr>
      <w:tr w:rsidR="003436DD" w14:paraId="3DD4A8A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190404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4310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BBE80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C1B8A0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187516,61</w:t>
            </w:r>
          </w:p>
        </w:tc>
      </w:tr>
      <w:tr w:rsidR="003436DD" w14:paraId="2AE0101E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577A1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</w:t>
            </w:r>
            <w:r>
              <w:rPr>
                <w:sz w:val="20"/>
                <w:szCs w:val="20"/>
              </w:rPr>
              <w:t>80000000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F3B99F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24C680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1890,00</w:t>
            </w:r>
          </w:p>
        </w:tc>
      </w:tr>
      <w:tr w:rsidR="003436DD" w:rsidRPr="00157338" w14:paraId="471CE39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D70CD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lastRenderedPageBreak/>
              <w:t xml:space="preserve">182 </w:t>
            </w:r>
            <w:r>
              <w:rPr>
                <w:sz w:val="20"/>
                <w:szCs w:val="20"/>
              </w:rPr>
              <w:t>1080402001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155C7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883318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1890,00</w:t>
            </w:r>
          </w:p>
        </w:tc>
      </w:tr>
      <w:tr w:rsidR="003436DD" w14:paraId="22AE1655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547A84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182 1110000000</w:t>
            </w:r>
            <w:r w:rsidRPr="00157338">
              <w:rPr>
                <w:sz w:val="20"/>
                <w:szCs w:val="20"/>
              </w:rPr>
              <w:t xml:space="preserve"> 0000 </w:t>
            </w:r>
            <w:r>
              <w:rPr>
                <w:sz w:val="20"/>
                <w:szCs w:val="20"/>
              </w:rPr>
              <w:t>410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ECDF30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3B07F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13447,82</w:t>
            </w:r>
          </w:p>
        </w:tc>
      </w:tr>
      <w:tr w:rsidR="003436DD" w14:paraId="51D0FD0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9B6EF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182 1110502510</w:t>
            </w:r>
            <w:r w:rsidRPr="00157338">
              <w:rPr>
                <w:sz w:val="20"/>
                <w:szCs w:val="20"/>
              </w:rPr>
              <w:t xml:space="preserve"> 0000 1</w:t>
            </w:r>
            <w:r>
              <w:rPr>
                <w:sz w:val="20"/>
                <w:szCs w:val="20"/>
              </w:rPr>
              <w:t>2</w:t>
            </w:r>
            <w:r w:rsidRPr="00157338">
              <w:rPr>
                <w:sz w:val="20"/>
                <w:szCs w:val="20"/>
              </w:rPr>
              <w:t>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FC69B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6FB07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4617,31</w:t>
            </w:r>
          </w:p>
        </w:tc>
      </w:tr>
      <w:tr w:rsidR="003436DD" w14:paraId="5DBBB741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86BEF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182 1110503510</w:t>
            </w:r>
            <w:r w:rsidRPr="00157338">
              <w:rPr>
                <w:sz w:val="20"/>
                <w:szCs w:val="20"/>
              </w:rPr>
              <w:t xml:space="preserve"> 0000 1</w:t>
            </w:r>
            <w:r>
              <w:rPr>
                <w:sz w:val="20"/>
                <w:szCs w:val="20"/>
              </w:rPr>
              <w:t>2</w:t>
            </w:r>
            <w:r w:rsidRPr="00157338">
              <w:rPr>
                <w:sz w:val="20"/>
                <w:szCs w:val="20"/>
              </w:rPr>
              <w:t>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580A8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97C05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3436DD" w14:paraId="636F620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72220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182 1110507000 0000 151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90A2E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C6B735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8830,51</w:t>
            </w:r>
          </w:p>
        </w:tc>
      </w:tr>
      <w:tr w:rsidR="003436DD" w14:paraId="4AB9FD0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110827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2000000000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7296E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1535B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3829221,24</w:t>
            </w:r>
          </w:p>
        </w:tc>
      </w:tr>
      <w:tr w:rsidR="003436DD" w14:paraId="267DC37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2BD53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2021500110 0000 151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9EC41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D599E6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2216934,46</w:t>
            </w:r>
          </w:p>
        </w:tc>
      </w:tr>
      <w:tr w:rsidR="003436DD" w14:paraId="1B280035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C0FEA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2021500210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F5422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F6A516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437900,00</w:t>
            </w:r>
          </w:p>
        </w:tc>
      </w:tr>
      <w:tr w:rsidR="003436DD" w14:paraId="58A09428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9CA21B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2020299910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03D02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4788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3436DD" w14:paraId="52FAC17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60967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2023511810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78A466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47C919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88200,00</w:t>
            </w:r>
          </w:p>
        </w:tc>
      </w:tr>
      <w:tr w:rsidR="003436DD" w14:paraId="5114457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DBBB2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2020499910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A8B73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899B3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224117,78</w:t>
            </w:r>
          </w:p>
        </w:tc>
      </w:tr>
      <w:tr w:rsidR="003436DD" w14:paraId="75045EF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BA318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2024999910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0A406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55E379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700000,00</w:t>
            </w:r>
          </w:p>
        </w:tc>
      </w:tr>
      <w:tr w:rsidR="003436DD" w14:paraId="646D9459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BB100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182 2029005410 0000 151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63AE1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1AB3B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162069,00</w:t>
            </w:r>
          </w:p>
        </w:tc>
      </w:tr>
    </w:tbl>
    <w:p w14:paraId="5AE119DC" w14:textId="77777777" w:rsidR="003436DD" w:rsidRDefault="003436DD" w:rsidP="00DF4CA7"/>
    <w:p w14:paraId="08A9EC9C" w14:textId="77777777" w:rsidR="003436DD" w:rsidRDefault="003436DD" w:rsidP="00DF4CA7"/>
    <w:p w14:paraId="79E6CE6C" w14:textId="77777777" w:rsidR="00951EDD" w:rsidRPr="00DF4CA7" w:rsidRDefault="00951EDD" w:rsidP="00DF4CA7"/>
    <w:p w14:paraId="2689F674" w14:textId="77777777" w:rsidR="00951EDD" w:rsidRPr="007E2320" w:rsidRDefault="00951EDD" w:rsidP="00951EDD">
      <w:pPr>
        <w:tabs>
          <w:tab w:val="left" w:pos="9980"/>
        </w:tabs>
      </w:pPr>
      <w:r w:rsidRPr="007E2320">
        <w:t>Управляющий делами</w:t>
      </w:r>
      <w:r>
        <w:t xml:space="preserve">                   </w:t>
      </w:r>
      <w:r w:rsidRPr="007E2320">
        <w:t xml:space="preserve">                                                                   З.Ф. Ахметова       </w:t>
      </w:r>
    </w:p>
    <w:p w14:paraId="15C0854D" w14:textId="77777777" w:rsidR="003436DD" w:rsidRDefault="003436DD" w:rsidP="00AC605E"/>
    <w:p w14:paraId="15C6A78D" w14:textId="77777777" w:rsidR="003436DD" w:rsidRPr="00DF1525" w:rsidRDefault="003436DD" w:rsidP="00AC605E"/>
    <w:p w14:paraId="01169821" w14:textId="77777777" w:rsidR="003436DD" w:rsidRPr="00DF1525" w:rsidRDefault="003436DD" w:rsidP="00DE2C11">
      <w:pPr>
        <w:pStyle w:val="a9"/>
        <w:jc w:val="both"/>
      </w:pPr>
      <w:r w:rsidRPr="00DF1525">
        <w:t xml:space="preserve">  </w:t>
      </w:r>
    </w:p>
    <w:p w14:paraId="5AD6DD8A" w14:textId="77777777" w:rsidR="003436DD" w:rsidRPr="00DF1525" w:rsidRDefault="003436DD" w:rsidP="004F1A8F">
      <w:pPr>
        <w:pStyle w:val="a9"/>
        <w:jc w:val="both"/>
        <w:rPr>
          <w:b/>
        </w:rPr>
      </w:pPr>
    </w:p>
    <w:p w14:paraId="7FFDCFC5" w14:textId="77777777" w:rsidR="003436DD" w:rsidRPr="00DF1525" w:rsidRDefault="003436DD" w:rsidP="00D06771">
      <w:pPr>
        <w:pStyle w:val="a9"/>
        <w:ind w:firstLine="709"/>
        <w:jc w:val="both"/>
      </w:pPr>
    </w:p>
    <w:p w14:paraId="4718BFA9" w14:textId="77777777" w:rsidR="003436DD" w:rsidRPr="00EA76B3" w:rsidRDefault="003436DD" w:rsidP="00A65A5C">
      <w:pPr>
        <w:ind w:firstLine="708"/>
      </w:pPr>
    </w:p>
    <w:sectPr w:rsidR="003436DD" w:rsidRPr="00EA76B3" w:rsidSect="00951E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7BE2"/>
    <w:rsid w:val="000402E9"/>
    <w:rsid w:val="00040707"/>
    <w:rsid w:val="00041CF1"/>
    <w:rsid w:val="0004420C"/>
    <w:rsid w:val="00047AA4"/>
    <w:rsid w:val="00063E1C"/>
    <w:rsid w:val="00064258"/>
    <w:rsid w:val="000731C9"/>
    <w:rsid w:val="00093485"/>
    <w:rsid w:val="0009456F"/>
    <w:rsid w:val="000970C9"/>
    <w:rsid w:val="000B028A"/>
    <w:rsid w:val="000B2F91"/>
    <w:rsid w:val="000D353F"/>
    <w:rsid w:val="000E03E1"/>
    <w:rsid w:val="000E3477"/>
    <w:rsid w:val="000F5B95"/>
    <w:rsid w:val="00106864"/>
    <w:rsid w:val="001148B0"/>
    <w:rsid w:val="00114B5E"/>
    <w:rsid w:val="001174E2"/>
    <w:rsid w:val="00117B25"/>
    <w:rsid w:val="00131F15"/>
    <w:rsid w:val="00135DD3"/>
    <w:rsid w:val="00144420"/>
    <w:rsid w:val="001559BD"/>
    <w:rsid w:val="00157338"/>
    <w:rsid w:val="00161137"/>
    <w:rsid w:val="00166A6C"/>
    <w:rsid w:val="00166CB9"/>
    <w:rsid w:val="00173758"/>
    <w:rsid w:val="001A1397"/>
    <w:rsid w:val="001A3579"/>
    <w:rsid w:val="001A4DE1"/>
    <w:rsid w:val="001C4911"/>
    <w:rsid w:val="001C7AC6"/>
    <w:rsid w:val="001E0FD7"/>
    <w:rsid w:val="00200027"/>
    <w:rsid w:val="002179BB"/>
    <w:rsid w:val="00224896"/>
    <w:rsid w:val="00232AFD"/>
    <w:rsid w:val="00235073"/>
    <w:rsid w:val="002360FE"/>
    <w:rsid w:val="00244E44"/>
    <w:rsid w:val="0026643F"/>
    <w:rsid w:val="00281ED6"/>
    <w:rsid w:val="0028532E"/>
    <w:rsid w:val="002862BE"/>
    <w:rsid w:val="00287434"/>
    <w:rsid w:val="002931E8"/>
    <w:rsid w:val="002A016B"/>
    <w:rsid w:val="002A46ED"/>
    <w:rsid w:val="002A4D64"/>
    <w:rsid w:val="002B2EAF"/>
    <w:rsid w:val="002B4F9D"/>
    <w:rsid w:val="002B54D7"/>
    <w:rsid w:val="002E66B5"/>
    <w:rsid w:val="00306D75"/>
    <w:rsid w:val="00316A2B"/>
    <w:rsid w:val="00322004"/>
    <w:rsid w:val="00327E6F"/>
    <w:rsid w:val="003436DD"/>
    <w:rsid w:val="003621B2"/>
    <w:rsid w:val="00363660"/>
    <w:rsid w:val="003652E6"/>
    <w:rsid w:val="00365981"/>
    <w:rsid w:val="00366C25"/>
    <w:rsid w:val="00367399"/>
    <w:rsid w:val="0039006E"/>
    <w:rsid w:val="0039190E"/>
    <w:rsid w:val="00395678"/>
    <w:rsid w:val="003B2A35"/>
    <w:rsid w:val="003B6D3D"/>
    <w:rsid w:val="003C029A"/>
    <w:rsid w:val="003D6C2B"/>
    <w:rsid w:val="003E0D31"/>
    <w:rsid w:val="003E3ED8"/>
    <w:rsid w:val="003E4332"/>
    <w:rsid w:val="003E5DCB"/>
    <w:rsid w:val="003E63A0"/>
    <w:rsid w:val="003F0737"/>
    <w:rsid w:val="0040243B"/>
    <w:rsid w:val="00421E44"/>
    <w:rsid w:val="00424E1C"/>
    <w:rsid w:val="00436F5A"/>
    <w:rsid w:val="00445785"/>
    <w:rsid w:val="00445A5E"/>
    <w:rsid w:val="00461777"/>
    <w:rsid w:val="0046793D"/>
    <w:rsid w:val="00480E02"/>
    <w:rsid w:val="004875AE"/>
    <w:rsid w:val="00493916"/>
    <w:rsid w:val="004B1E34"/>
    <w:rsid w:val="004D454F"/>
    <w:rsid w:val="004F1A8F"/>
    <w:rsid w:val="004F2D56"/>
    <w:rsid w:val="004F47BE"/>
    <w:rsid w:val="004F59C7"/>
    <w:rsid w:val="00502A28"/>
    <w:rsid w:val="00503DF8"/>
    <w:rsid w:val="005045FF"/>
    <w:rsid w:val="00511CDC"/>
    <w:rsid w:val="00516423"/>
    <w:rsid w:val="00525DAA"/>
    <w:rsid w:val="0053772F"/>
    <w:rsid w:val="005473E7"/>
    <w:rsid w:val="00550AC6"/>
    <w:rsid w:val="00553B7A"/>
    <w:rsid w:val="00560891"/>
    <w:rsid w:val="00563DE4"/>
    <w:rsid w:val="00590180"/>
    <w:rsid w:val="00593767"/>
    <w:rsid w:val="005949D3"/>
    <w:rsid w:val="005A281C"/>
    <w:rsid w:val="005B7A16"/>
    <w:rsid w:val="005D0351"/>
    <w:rsid w:val="005D0D46"/>
    <w:rsid w:val="005D7C3F"/>
    <w:rsid w:val="005E1A62"/>
    <w:rsid w:val="005E257E"/>
    <w:rsid w:val="005E2B21"/>
    <w:rsid w:val="005E3352"/>
    <w:rsid w:val="005F54BB"/>
    <w:rsid w:val="00607549"/>
    <w:rsid w:val="00633313"/>
    <w:rsid w:val="00641851"/>
    <w:rsid w:val="00685FC9"/>
    <w:rsid w:val="00690DA7"/>
    <w:rsid w:val="00691BC8"/>
    <w:rsid w:val="0069761F"/>
    <w:rsid w:val="006A1D2C"/>
    <w:rsid w:val="006A752C"/>
    <w:rsid w:val="006B53F0"/>
    <w:rsid w:val="006C2699"/>
    <w:rsid w:val="006C51FA"/>
    <w:rsid w:val="006D5DFE"/>
    <w:rsid w:val="006F3F05"/>
    <w:rsid w:val="00701985"/>
    <w:rsid w:val="007061A5"/>
    <w:rsid w:val="00713070"/>
    <w:rsid w:val="007478EE"/>
    <w:rsid w:val="0075110D"/>
    <w:rsid w:val="00754FBC"/>
    <w:rsid w:val="00756BC7"/>
    <w:rsid w:val="007715BF"/>
    <w:rsid w:val="00773DC0"/>
    <w:rsid w:val="00782B39"/>
    <w:rsid w:val="0078621A"/>
    <w:rsid w:val="00797D76"/>
    <w:rsid w:val="007A00A1"/>
    <w:rsid w:val="007A2BA8"/>
    <w:rsid w:val="007A34AE"/>
    <w:rsid w:val="007B0B67"/>
    <w:rsid w:val="007B122B"/>
    <w:rsid w:val="007B4617"/>
    <w:rsid w:val="007B5C28"/>
    <w:rsid w:val="007C71DC"/>
    <w:rsid w:val="007D6350"/>
    <w:rsid w:val="007E5647"/>
    <w:rsid w:val="008033C2"/>
    <w:rsid w:val="00811EE4"/>
    <w:rsid w:val="008230C7"/>
    <w:rsid w:val="00823C24"/>
    <w:rsid w:val="0082692F"/>
    <w:rsid w:val="0085618E"/>
    <w:rsid w:val="00864E53"/>
    <w:rsid w:val="00880DA0"/>
    <w:rsid w:val="00886F69"/>
    <w:rsid w:val="008941E4"/>
    <w:rsid w:val="008A163F"/>
    <w:rsid w:val="008A3C8B"/>
    <w:rsid w:val="008A79D6"/>
    <w:rsid w:val="008A7BE2"/>
    <w:rsid w:val="008B1D63"/>
    <w:rsid w:val="008B608C"/>
    <w:rsid w:val="008E1A33"/>
    <w:rsid w:val="008E2BC6"/>
    <w:rsid w:val="008E39DB"/>
    <w:rsid w:val="008E3A31"/>
    <w:rsid w:val="00905C6B"/>
    <w:rsid w:val="00911CB7"/>
    <w:rsid w:val="00922C90"/>
    <w:rsid w:val="009312D7"/>
    <w:rsid w:val="00931F7C"/>
    <w:rsid w:val="00934661"/>
    <w:rsid w:val="009412B4"/>
    <w:rsid w:val="00942994"/>
    <w:rsid w:val="00951EDD"/>
    <w:rsid w:val="00970E93"/>
    <w:rsid w:val="00976CC9"/>
    <w:rsid w:val="009822F9"/>
    <w:rsid w:val="009851B8"/>
    <w:rsid w:val="00986AD1"/>
    <w:rsid w:val="009B5892"/>
    <w:rsid w:val="009C1FC5"/>
    <w:rsid w:val="009C298A"/>
    <w:rsid w:val="009C7C9D"/>
    <w:rsid w:val="009E0D8A"/>
    <w:rsid w:val="009F2B80"/>
    <w:rsid w:val="00A13B41"/>
    <w:rsid w:val="00A366F3"/>
    <w:rsid w:val="00A43275"/>
    <w:rsid w:val="00A507E4"/>
    <w:rsid w:val="00A64452"/>
    <w:rsid w:val="00A65A5C"/>
    <w:rsid w:val="00A70425"/>
    <w:rsid w:val="00A7659F"/>
    <w:rsid w:val="00A76F77"/>
    <w:rsid w:val="00AB111D"/>
    <w:rsid w:val="00AC2017"/>
    <w:rsid w:val="00AC605E"/>
    <w:rsid w:val="00AD7653"/>
    <w:rsid w:val="00AE0DD3"/>
    <w:rsid w:val="00AE5FAA"/>
    <w:rsid w:val="00B0149A"/>
    <w:rsid w:val="00B023C8"/>
    <w:rsid w:val="00B1711C"/>
    <w:rsid w:val="00B22841"/>
    <w:rsid w:val="00B36609"/>
    <w:rsid w:val="00B53B45"/>
    <w:rsid w:val="00B56610"/>
    <w:rsid w:val="00B57D8E"/>
    <w:rsid w:val="00B63B44"/>
    <w:rsid w:val="00B73576"/>
    <w:rsid w:val="00B80E7E"/>
    <w:rsid w:val="00B94538"/>
    <w:rsid w:val="00B95BAF"/>
    <w:rsid w:val="00BA0D0E"/>
    <w:rsid w:val="00BA39B9"/>
    <w:rsid w:val="00BB047E"/>
    <w:rsid w:val="00BC4E92"/>
    <w:rsid w:val="00BC6C71"/>
    <w:rsid w:val="00BE7FD0"/>
    <w:rsid w:val="00BF0531"/>
    <w:rsid w:val="00BF31AA"/>
    <w:rsid w:val="00C0480E"/>
    <w:rsid w:val="00C201F1"/>
    <w:rsid w:val="00C333CE"/>
    <w:rsid w:val="00C33649"/>
    <w:rsid w:val="00C41CB7"/>
    <w:rsid w:val="00C4489B"/>
    <w:rsid w:val="00C56867"/>
    <w:rsid w:val="00C63564"/>
    <w:rsid w:val="00C656B1"/>
    <w:rsid w:val="00C66FC6"/>
    <w:rsid w:val="00C71178"/>
    <w:rsid w:val="00C81642"/>
    <w:rsid w:val="00C84172"/>
    <w:rsid w:val="00C936C3"/>
    <w:rsid w:val="00CA5DCF"/>
    <w:rsid w:val="00CB78BA"/>
    <w:rsid w:val="00CC0D3B"/>
    <w:rsid w:val="00CC3FAB"/>
    <w:rsid w:val="00CD4D6F"/>
    <w:rsid w:val="00CE2D4D"/>
    <w:rsid w:val="00CF179E"/>
    <w:rsid w:val="00D06771"/>
    <w:rsid w:val="00D20DAF"/>
    <w:rsid w:val="00D25F10"/>
    <w:rsid w:val="00D5286A"/>
    <w:rsid w:val="00D76B76"/>
    <w:rsid w:val="00D817E9"/>
    <w:rsid w:val="00D836E7"/>
    <w:rsid w:val="00D85FAC"/>
    <w:rsid w:val="00D905B5"/>
    <w:rsid w:val="00D945DA"/>
    <w:rsid w:val="00DA7183"/>
    <w:rsid w:val="00DC43AE"/>
    <w:rsid w:val="00DC666A"/>
    <w:rsid w:val="00DD7EF2"/>
    <w:rsid w:val="00DE2C11"/>
    <w:rsid w:val="00DF1525"/>
    <w:rsid w:val="00DF4CA7"/>
    <w:rsid w:val="00E22B4C"/>
    <w:rsid w:val="00E35028"/>
    <w:rsid w:val="00E3560F"/>
    <w:rsid w:val="00E36BF7"/>
    <w:rsid w:val="00E902CD"/>
    <w:rsid w:val="00E92344"/>
    <w:rsid w:val="00E934D4"/>
    <w:rsid w:val="00E96EDA"/>
    <w:rsid w:val="00E971F6"/>
    <w:rsid w:val="00EA76B3"/>
    <w:rsid w:val="00EB4F6A"/>
    <w:rsid w:val="00EC000B"/>
    <w:rsid w:val="00ED5E0A"/>
    <w:rsid w:val="00ED70F5"/>
    <w:rsid w:val="00EF7D3A"/>
    <w:rsid w:val="00F031FC"/>
    <w:rsid w:val="00F14621"/>
    <w:rsid w:val="00F348F9"/>
    <w:rsid w:val="00F37405"/>
    <w:rsid w:val="00F502B3"/>
    <w:rsid w:val="00F54586"/>
    <w:rsid w:val="00F66F4D"/>
    <w:rsid w:val="00F75834"/>
    <w:rsid w:val="00F85E3D"/>
    <w:rsid w:val="00F91586"/>
    <w:rsid w:val="00FB38B4"/>
    <w:rsid w:val="00FC46C1"/>
    <w:rsid w:val="00FC5479"/>
    <w:rsid w:val="00FD4E12"/>
    <w:rsid w:val="00FE004B"/>
    <w:rsid w:val="00FE3F97"/>
    <w:rsid w:val="00FE4CC8"/>
    <w:rsid w:val="00FE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F2FE5D"/>
  <w15:docId w15:val="{54D2E5E0-992C-400C-8F21-6B5B863F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B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7BE2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A7BE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7BE2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8A7BE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8A7BE2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customStyle="1" w:styleId="a3">
    <w:name w:val="Знак Знак Знак Знак Знак Знак Знак"/>
    <w:basedOn w:val="a"/>
    <w:uiPriority w:val="99"/>
    <w:rsid w:val="008A7B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9C29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C298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semiHidden/>
    <w:rsid w:val="00641851"/>
    <w:rPr>
      <w:rFonts w:cs="Times New Roman"/>
      <w:color w:val="0563C1"/>
      <w:u w:val="single"/>
    </w:rPr>
  </w:style>
  <w:style w:type="character" w:styleId="a7">
    <w:name w:val="FollowedHyperlink"/>
    <w:uiPriority w:val="99"/>
    <w:semiHidden/>
    <w:rsid w:val="00641851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uiPriority w:val="99"/>
    <w:rsid w:val="00641851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8">
    <w:name w:val="xl68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">
    <w:name w:val="xl69"/>
    <w:basedOn w:val="a"/>
    <w:uiPriority w:val="99"/>
    <w:rsid w:val="00641851"/>
    <w:pPr>
      <w:spacing w:before="100" w:beforeAutospacing="1" w:after="100" w:afterAutospacing="1"/>
    </w:pPr>
    <w:rPr>
      <w:sz w:val="20"/>
      <w:szCs w:val="20"/>
    </w:rPr>
  </w:style>
  <w:style w:type="paragraph" w:customStyle="1" w:styleId="xl63">
    <w:name w:val="xl63"/>
    <w:basedOn w:val="a"/>
    <w:uiPriority w:val="99"/>
    <w:rsid w:val="005D7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uiPriority w:val="99"/>
    <w:rsid w:val="005D7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a8">
    <w:name w:val="Основной текст Знак"/>
    <w:link w:val="a9"/>
    <w:uiPriority w:val="99"/>
    <w:semiHidden/>
    <w:locked/>
    <w:rsid w:val="00D06771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rsid w:val="00D06771"/>
    <w:pPr>
      <w:spacing w:after="120"/>
    </w:pPr>
    <w:rPr>
      <w:rFonts w:eastAsia="Calibri"/>
    </w:rPr>
  </w:style>
  <w:style w:type="character" w:customStyle="1" w:styleId="BodyTextChar1">
    <w:name w:val="Body Text Char1"/>
    <w:uiPriority w:val="99"/>
    <w:semiHidden/>
    <w:locked/>
    <w:rsid w:val="00327E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22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444BBE2C27F8C7956452CCE289F58A32C8D913F054DC114005ADBAE7F6DD0C9BB222FCAF867EFDO9s1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444BBE2C27F8C7956452CCE289F58A32C8D913F054DC114005ADBAE7F6DD0C9BB222FEAF86O7s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444BBE2C27F8C7956452CCE289F58A32C8D913F054DC114005ADBAE7F6DD0C9BB222FCAF867EFDO9s1K" TargetMode="External"/><Relationship Id="rId5" Type="http://schemas.openxmlformats.org/officeDocument/2006/relationships/hyperlink" Target="consultantplus://offline/ref=C0444BBE2C27F8C7956452CCE289F58A32C8D913F054DC114005ADBAE7F6DD0C9BB222F8AA8FO7s8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0444BBE2C27F8C7956452CCE289F58A32C8D913F054DC114005ADBAE7F6DD0C9BB222FEAF86O7s3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TFU</dc:creator>
  <cp:keywords/>
  <dc:description/>
  <cp:lastModifiedBy>Управделами</cp:lastModifiedBy>
  <cp:revision>36</cp:revision>
  <cp:lastPrinted>2020-04-07T09:57:00Z</cp:lastPrinted>
  <dcterms:created xsi:type="dcterms:W3CDTF">2019-04-15T12:37:00Z</dcterms:created>
  <dcterms:modified xsi:type="dcterms:W3CDTF">2020-04-07T09:58:00Z</dcterms:modified>
</cp:coreProperties>
</file>